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93FF25" w14:textId="637E19FA" w:rsidR="00D80BCC" w:rsidRDefault="00000000">
      <w:pPr>
        <w:jc w:val="center"/>
        <w:rPr>
          <w:b/>
          <w:bCs/>
          <w:color w:val="1F3864"/>
          <w:sz w:val="36"/>
          <w:szCs w:val="36"/>
        </w:rPr>
      </w:pPr>
      <w:r>
        <w:rPr>
          <w:b/>
          <w:bCs/>
          <w:color w:val="1F3864"/>
          <w:sz w:val="36"/>
          <w:szCs w:val="36"/>
        </w:rPr>
        <w:t>TEMPLATE 1 EXAMPLES GOOD PRACTICES IN THE USE OF VIRTUAL REALITY (VR) IN TEACHING/EDUCATION</w:t>
      </w:r>
    </w:p>
    <w:p w14:paraId="21B005A9" w14:textId="77777777" w:rsidR="00D80BCC" w:rsidRDefault="00D80BCC">
      <w:pPr>
        <w:jc w:val="center"/>
        <w:rPr>
          <w:b/>
          <w:bCs/>
          <w:color w:val="1F3864"/>
          <w:sz w:val="36"/>
          <w:szCs w:val="36"/>
        </w:rPr>
      </w:pPr>
    </w:p>
    <w:p w14:paraId="3EF87BB5" w14:textId="77777777" w:rsidR="00802438" w:rsidRDefault="00802438" w:rsidP="00802438">
      <w:pPr>
        <w:jc w:val="both"/>
        <w:rPr>
          <w:b/>
          <w:bCs/>
          <w:color w:val="1F3864"/>
          <w:sz w:val="24"/>
          <w:szCs w:val="24"/>
        </w:rPr>
      </w:pPr>
      <w:r>
        <w:rPr>
          <w:b/>
          <w:bCs/>
          <w:color w:val="1F3864"/>
          <w:sz w:val="24"/>
          <w:szCs w:val="24"/>
        </w:rPr>
        <w:t>COUNTRY AND ORGANIZATION: CYPRUS PROPOSING PARTNER/S) American Academy Private Limassol</w:t>
      </w:r>
    </w:p>
    <w:p w14:paraId="7371BB70" w14:textId="77777777" w:rsidR="00D80BCC" w:rsidRDefault="00D80BCC"/>
    <w:p w14:paraId="6D30AF45" w14:textId="2AC8A857" w:rsidR="00D80BCC" w:rsidRDefault="00000000">
      <w:pPr>
        <w:jc w:val="center"/>
        <w:rPr>
          <w:b/>
          <w:bCs/>
        </w:rPr>
      </w:pPr>
      <w:r>
        <w:rPr>
          <w:rFonts w:ascii="Times New Roman" w:eastAsia="Times New Roman" w:hAnsi="Times New Roman" w:cs="Times New Roman"/>
          <w:b/>
          <w:bCs/>
          <w:i/>
          <w:iCs/>
        </w:rPr>
        <w:t>EXAMPLE</w:t>
      </w:r>
    </w:p>
    <w:tbl>
      <w:tblPr>
        <w:tblStyle w:val="a0"/>
        <w:tblW w:w="14170" w:type="dxa"/>
        <w:tblInd w:w="0" w:type="dxa"/>
        <w:tblLayout w:type="fixed"/>
        <w:tblLook w:val="0000" w:firstRow="0" w:lastRow="0" w:firstColumn="0" w:lastColumn="0" w:noHBand="0" w:noVBand="0"/>
      </w:tblPr>
      <w:tblGrid>
        <w:gridCol w:w="3253"/>
        <w:gridCol w:w="3943"/>
        <w:gridCol w:w="6974"/>
      </w:tblGrid>
      <w:tr w:rsidR="00D80BCC" w14:paraId="219FB62B" w14:textId="77777777">
        <w:trPr>
          <w:trHeight w:val="28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C0E65E"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Background information</w:t>
            </w:r>
          </w:p>
        </w:tc>
        <w:tc>
          <w:tcPr>
            <w:tcW w:w="109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2B18A"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Name of example: Rubbish &amp; Recycling </w:t>
            </w:r>
            <w:proofErr w:type="spellStart"/>
            <w:r>
              <w:rPr>
                <w:rFonts w:ascii="Times New Roman" w:eastAsia="Times New Roman" w:hAnsi="Times New Roman" w:cs="Times New Roman"/>
                <w:b/>
                <w:bCs/>
              </w:rPr>
              <w:t>Vr</w:t>
            </w:r>
            <w:proofErr w:type="spellEnd"/>
            <w:r>
              <w:rPr>
                <w:rFonts w:ascii="Times New Roman" w:eastAsia="Times New Roman" w:hAnsi="Times New Roman" w:cs="Times New Roman"/>
                <w:b/>
                <w:bCs/>
              </w:rPr>
              <w:t xml:space="preserve"> Lesson - Recycling Adventure - A virtual journey through waste in Cyprus   </w:t>
            </w:r>
          </w:p>
          <w:p w14:paraId="4D71CBAE" w14:textId="77777777" w:rsidR="00D80BCC" w:rsidRDefault="00D80BCC">
            <w:pPr>
              <w:spacing w:after="0"/>
            </w:pPr>
          </w:p>
        </w:tc>
      </w:tr>
      <w:tr w:rsidR="00D80BCC" w14:paraId="2C4B1169" w14:textId="77777777">
        <w:trPr>
          <w:trHeight w:val="28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1C4EF0"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Provider/ Original source/country</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D1352"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Who is the author, developer of this example? </w:t>
            </w:r>
          </w:p>
          <w:p w14:paraId="64AB0B3A"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What country/sector are they from?</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A9321" w14:textId="77777777" w:rsidR="00D80BCC" w:rsidRDefault="00000000">
            <w:pPr>
              <w:spacing w:after="0"/>
              <w:rPr>
                <w:rFonts w:ascii="Times New Roman" w:eastAsia="Times New Roman" w:hAnsi="Times New Roman" w:cs="Times New Roman"/>
              </w:rPr>
            </w:pPr>
            <w:r>
              <w:rPr>
                <w:rFonts w:ascii="Times New Roman" w:eastAsia="Times New Roman" w:hAnsi="Times New Roman" w:cs="Times New Roman"/>
              </w:rPr>
              <w:t>Ministry of Education, Sport and Youth of Cyprus/</w:t>
            </w:r>
            <w:proofErr w:type="spellStart"/>
            <w:r>
              <w:rPr>
                <w:rFonts w:ascii="Times New Roman" w:eastAsia="Times New Roman" w:hAnsi="Times New Roman" w:cs="Times New Roman"/>
              </w:rPr>
              <w:t>EcoVr</w:t>
            </w:r>
            <w:proofErr w:type="spellEnd"/>
            <w:r>
              <w:rPr>
                <w:rFonts w:ascii="Times New Roman" w:eastAsia="Times New Roman" w:hAnsi="Times New Roman" w:cs="Times New Roman"/>
              </w:rPr>
              <w:t xml:space="preserve"> Learning Project</w:t>
            </w:r>
          </w:p>
        </w:tc>
      </w:tr>
      <w:tr w:rsidR="00D80BCC" w14:paraId="02747A11" w14:textId="77777777">
        <w:trPr>
          <w:trHeight w:val="28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6E7BA5E"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URL of access</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57E18"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Please provide access so that we can review it</w:t>
            </w:r>
          </w:p>
          <w:p w14:paraId="09231F50" w14:textId="77777777" w:rsidR="00D80BCC" w:rsidRDefault="00D80BCC">
            <w:pPr>
              <w:spacing w:after="0"/>
              <w:rPr>
                <w:rFonts w:ascii="Times New Roman" w:eastAsia="Times New Roman" w:hAnsi="Times New Roman" w:cs="Times New Roman"/>
                <w:color w:val="808080"/>
                <w:sz w:val="20"/>
                <w:szCs w:val="20"/>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4E335" w14:textId="77777777" w:rsidR="00D80BCC" w:rsidRDefault="00000000">
            <w:pPr>
              <w:spacing w:after="0"/>
              <w:rPr>
                <w:rFonts w:ascii="Times New Roman" w:eastAsia="Times New Roman" w:hAnsi="Times New Roman" w:cs="Times New Roman"/>
              </w:rPr>
            </w:pPr>
            <w:hyperlink r:id="rId8">
              <w:r>
                <w:rPr>
                  <w:rFonts w:ascii="Times New Roman" w:eastAsia="Times New Roman" w:hAnsi="Times New Roman" w:cs="Times New Roman"/>
                  <w:color w:val="1155CC"/>
                  <w:u w:val="single"/>
                </w:rPr>
                <w:t>www.ecocrlearning.cy</w:t>
              </w:r>
            </w:hyperlink>
          </w:p>
          <w:p w14:paraId="563D22FF" w14:textId="77777777" w:rsidR="00D80BCC" w:rsidRDefault="00D80BCC">
            <w:pPr>
              <w:spacing w:after="0"/>
              <w:rPr>
                <w:rFonts w:ascii="Times New Roman" w:eastAsia="Times New Roman" w:hAnsi="Times New Roman" w:cs="Times New Roman"/>
              </w:rPr>
            </w:pPr>
          </w:p>
        </w:tc>
      </w:tr>
      <w:tr w:rsidR="00D80BCC" w14:paraId="1EDE630E" w14:textId="77777777">
        <w:trPr>
          <w:trHeight w:val="55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7B8118"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Category</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441ED"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What kind of example is it? </w:t>
            </w:r>
          </w:p>
          <w:p w14:paraId="7E31E128" w14:textId="77777777" w:rsidR="00D80BCC" w:rsidRDefault="00D80BCC">
            <w:pPr>
              <w:spacing w:after="0"/>
              <w:rPr>
                <w:rFonts w:ascii="Times New Roman" w:eastAsia="Times New Roman" w:hAnsi="Times New Roman" w:cs="Times New Roman"/>
                <w:color w:val="808080"/>
                <w:sz w:val="20"/>
                <w:szCs w:val="20"/>
              </w:rPr>
            </w:pPr>
          </w:p>
          <w:p w14:paraId="5A97C759" w14:textId="77777777" w:rsidR="00D80BCC" w:rsidRDefault="00D80BCC">
            <w:pPr>
              <w:spacing w:after="0"/>
              <w:rPr>
                <w:rFonts w:ascii="Times New Roman" w:eastAsia="Times New Roman" w:hAnsi="Times New Roman" w:cs="Times New Roman"/>
                <w:color w:val="808080"/>
                <w:sz w:val="20"/>
                <w:szCs w:val="20"/>
              </w:rPr>
            </w:pPr>
          </w:p>
          <w:p w14:paraId="0BC778ED" w14:textId="77777777" w:rsidR="00D80BCC" w:rsidRDefault="00D80BCC">
            <w:pPr>
              <w:spacing w:after="0"/>
              <w:rPr>
                <w:rFonts w:ascii="Times New Roman" w:eastAsia="Times New Roman" w:hAnsi="Times New Roman" w:cs="Times New Roman"/>
                <w:color w:val="808080"/>
                <w:sz w:val="20"/>
                <w:szCs w:val="20"/>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6DC88"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w:t>
            </w:r>
            <w:proofErr w:type="gramStart"/>
            <w:r>
              <w:rPr>
                <w:rFonts w:ascii="Times New Roman" w:eastAsia="Times New Roman" w:hAnsi="Times New Roman" w:cs="Times New Roman"/>
                <w:color w:val="808080"/>
                <w:sz w:val="20"/>
                <w:szCs w:val="20"/>
              </w:rPr>
              <w:t>  ]</w:t>
            </w:r>
            <w:proofErr w:type="gramEnd"/>
            <w:r>
              <w:rPr>
                <w:rFonts w:ascii="Times New Roman" w:eastAsia="Times New Roman" w:hAnsi="Times New Roman" w:cs="Times New Roman"/>
                <w:color w:val="808080"/>
                <w:sz w:val="20"/>
                <w:szCs w:val="20"/>
              </w:rPr>
              <w:t xml:space="preserve"> VR Lesson plan (learn how to use VR on teaching/learning)</w:t>
            </w:r>
          </w:p>
          <w:p w14:paraId="30F755B4" w14:textId="77777777" w:rsidR="00D80BCC" w:rsidRDefault="00D80BCC">
            <w:pPr>
              <w:spacing w:after="0"/>
              <w:rPr>
                <w:rFonts w:ascii="Times New Roman" w:eastAsia="Times New Roman" w:hAnsi="Times New Roman" w:cs="Times New Roman"/>
                <w:color w:val="808080"/>
                <w:sz w:val="20"/>
                <w:szCs w:val="20"/>
              </w:rPr>
            </w:pPr>
          </w:p>
          <w:p w14:paraId="1B9F9D74"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w:t>
            </w:r>
            <w:proofErr w:type="gramStart"/>
            <w:r>
              <w:rPr>
                <w:rFonts w:ascii="Times New Roman" w:eastAsia="Times New Roman" w:hAnsi="Times New Roman" w:cs="Times New Roman"/>
                <w:color w:val="808080"/>
                <w:sz w:val="20"/>
                <w:szCs w:val="20"/>
              </w:rPr>
              <w:t>X ]</w:t>
            </w:r>
            <w:proofErr w:type="gramEnd"/>
            <w:r>
              <w:rPr>
                <w:rFonts w:ascii="Times New Roman" w:eastAsia="Times New Roman" w:hAnsi="Times New Roman" w:cs="Times New Roman"/>
                <w:color w:val="808080"/>
                <w:sz w:val="20"/>
                <w:szCs w:val="20"/>
              </w:rPr>
              <w:t xml:space="preserve"> Lesson plan </w:t>
            </w:r>
            <w:proofErr w:type="spellStart"/>
            <w:r>
              <w:rPr>
                <w:rFonts w:ascii="Times New Roman" w:eastAsia="Times New Roman" w:hAnsi="Times New Roman" w:cs="Times New Roman"/>
                <w:color w:val="808080"/>
                <w:sz w:val="20"/>
                <w:szCs w:val="20"/>
              </w:rPr>
              <w:t>wich</w:t>
            </w:r>
            <w:proofErr w:type="spellEnd"/>
            <w:r>
              <w:rPr>
                <w:rFonts w:ascii="Times New Roman" w:eastAsia="Times New Roman" w:hAnsi="Times New Roman" w:cs="Times New Roman"/>
                <w:color w:val="808080"/>
                <w:sz w:val="20"/>
                <w:szCs w:val="20"/>
              </w:rPr>
              <w:t xml:space="preserve"> uses VR</w:t>
            </w:r>
          </w:p>
          <w:p w14:paraId="5568346B" w14:textId="77777777" w:rsidR="00D80BCC" w:rsidRDefault="00D80BCC">
            <w:pPr>
              <w:spacing w:after="0"/>
              <w:rPr>
                <w:rFonts w:ascii="Times New Roman" w:eastAsia="Times New Roman" w:hAnsi="Times New Roman" w:cs="Times New Roman"/>
                <w:color w:val="808080"/>
                <w:sz w:val="20"/>
                <w:szCs w:val="20"/>
              </w:rPr>
            </w:pPr>
          </w:p>
          <w:p w14:paraId="19AFDF70"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w:t>
            </w:r>
            <w:proofErr w:type="gramStart"/>
            <w:r>
              <w:rPr>
                <w:rFonts w:ascii="Times New Roman" w:eastAsia="Times New Roman" w:hAnsi="Times New Roman" w:cs="Times New Roman"/>
                <w:color w:val="808080"/>
                <w:sz w:val="20"/>
                <w:szCs w:val="20"/>
              </w:rPr>
              <w:t>  ]</w:t>
            </w:r>
            <w:proofErr w:type="gramEnd"/>
            <w:r>
              <w:rPr>
                <w:rFonts w:ascii="Times New Roman" w:eastAsia="Times New Roman" w:hAnsi="Times New Roman" w:cs="Times New Roman"/>
                <w:color w:val="808080"/>
                <w:sz w:val="20"/>
                <w:szCs w:val="20"/>
              </w:rPr>
              <w:t xml:space="preserve"> Other. Describe it</w:t>
            </w:r>
          </w:p>
          <w:p w14:paraId="0B1B9B1D" w14:textId="77777777" w:rsidR="00D80BCC" w:rsidRDefault="00D80BCC">
            <w:pPr>
              <w:spacing w:after="0"/>
              <w:rPr>
                <w:rFonts w:ascii="Times New Roman" w:eastAsia="Times New Roman" w:hAnsi="Times New Roman" w:cs="Times New Roman"/>
                <w:color w:val="808080"/>
                <w:sz w:val="20"/>
                <w:szCs w:val="20"/>
              </w:rPr>
            </w:pPr>
          </w:p>
          <w:p w14:paraId="3D1A6FB1" w14:textId="77777777" w:rsidR="00D80BCC" w:rsidRDefault="00D80BCC">
            <w:pPr>
              <w:spacing w:after="0"/>
              <w:rPr>
                <w:rFonts w:ascii="Times New Roman" w:eastAsia="Times New Roman" w:hAnsi="Times New Roman" w:cs="Times New Roman"/>
                <w:color w:val="808080"/>
                <w:sz w:val="20"/>
                <w:szCs w:val="20"/>
              </w:rPr>
            </w:pPr>
          </w:p>
          <w:p w14:paraId="3A3BB012" w14:textId="77777777" w:rsidR="00D80BCC" w:rsidRDefault="00D80BCC">
            <w:pPr>
              <w:spacing w:after="0"/>
              <w:rPr>
                <w:rFonts w:ascii="Times New Roman" w:eastAsia="Times New Roman" w:hAnsi="Times New Roman" w:cs="Times New Roman"/>
              </w:rPr>
            </w:pPr>
          </w:p>
        </w:tc>
      </w:tr>
      <w:tr w:rsidR="00D80BCC" w14:paraId="68960080" w14:textId="77777777">
        <w:trPr>
          <w:trHeight w:val="55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8AD29F"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Participants</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F02FD"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Who is involved in the example? E.g. what age of children/type of school were involved?  </w:t>
            </w:r>
          </w:p>
          <w:p w14:paraId="76E28CF5"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OR for whom was the training/guidance devised e.g. future teachers, experienced teachers, practitioners, </w:t>
            </w:r>
            <w:proofErr w:type="gramStart"/>
            <w:r>
              <w:rPr>
                <w:rFonts w:ascii="Times New Roman" w:eastAsia="Times New Roman" w:hAnsi="Times New Roman" w:cs="Times New Roman"/>
                <w:color w:val="808080"/>
                <w:sz w:val="20"/>
                <w:szCs w:val="20"/>
              </w:rPr>
              <w:t>school teachers</w:t>
            </w:r>
            <w:proofErr w:type="gramEnd"/>
            <w:r>
              <w:rPr>
                <w:rFonts w:ascii="Times New Roman" w:eastAsia="Times New Roman" w:hAnsi="Times New Roman" w:cs="Times New Roman"/>
                <w:color w:val="808080"/>
                <w:sz w:val="20"/>
                <w:szCs w:val="20"/>
              </w:rPr>
              <w:t>?</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6862B" w14:textId="77777777" w:rsidR="00D80BCC" w:rsidRDefault="00000000">
            <w:pPr>
              <w:spacing w:after="0"/>
              <w:rPr>
                <w:rFonts w:ascii="Times New Roman" w:eastAsia="Times New Roman" w:hAnsi="Times New Roman" w:cs="Times New Roman"/>
              </w:rPr>
            </w:pPr>
            <w:r>
              <w:rPr>
                <w:rFonts w:ascii="Times New Roman" w:eastAsia="Times New Roman" w:hAnsi="Times New Roman" w:cs="Times New Roman"/>
              </w:rPr>
              <w:t xml:space="preserve">Students aged 7-12 at a private Primary </w:t>
            </w:r>
            <w:proofErr w:type="spellStart"/>
            <w:r>
              <w:rPr>
                <w:rFonts w:ascii="Times New Roman" w:eastAsia="Times New Roman" w:hAnsi="Times New Roman" w:cs="Times New Roman"/>
              </w:rPr>
              <w:t>School.Experienced</w:t>
            </w:r>
            <w:proofErr w:type="spellEnd"/>
            <w:r>
              <w:rPr>
                <w:rFonts w:ascii="Times New Roman" w:eastAsia="Times New Roman" w:hAnsi="Times New Roman" w:cs="Times New Roman"/>
              </w:rPr>
              <w:t xml:space="preserve"> school teachers guided the children to understand how recycling works and how important it is for our world. </w:t>
            </w:r>
          </w:p>
        </w:tc>
      </w:tr>
      <w:tr w:rsidR="00D80BCC" w14:paraId="463ED6EC" w14:textId="77777777">
        <w:trPr>
          <w:trHeight w:val="55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9E2975"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lastRenderedPageBreak/>
              <w:t>Purpose</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94A1E"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What was the aim behind this example? e.g. to develop children’s understanding in one subject area? Develop teachers’ subject and/or pedagogical knowledge?</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D27DB" w14:textId="77777777" w:rsidR="00D80BCC" w:rsidRDefault="00000000">
            <w:pPr>
              <w:spacing w:after="0"/>
              <w:rPr>
                <w:rFonts w:ascii="Times New Roman" w:eastAsia="Times New Roman" w:hAnsi="Times New Roman" w:cs="Times New Roman"/>
              </w:rPr>
            </w:pPr>
            <w:r>
              <w:rPr>
                <w:rFonts w:ascii="Times New Roman" w:eastAsia="Times New Roman" w:hAnsi="Times New Roman" w:cs="Times New Roman"/>
              </w:rPr>
              <w:t xml:space="preserve">The aim of the example was to teach students how rubbish is </w:t>
            </w:r>
            <w:proofErr w:type="spellStart"/>
            <w:proofErr w:type="gramStart"/>
            <w:r>
              <w:rPr>
                <w:rFonts w:ascii="Times New Roman" w:eastAsia="Times New Roman" w:hAnsi="Times New Roman" w:cs="Times New Roman"/>
              </w:rPr>
              <w:t>collected,sorted</w:t>
            </w:r>
            <w:proofErr w:type="spellEnd"/>
            <w:proofErr w:type="gramEnd"/>
            <w:r>
              <w:rPr>
                <w:rFonts w:ascii="Times New Roman" w:eastAsia="Times New Roman" w:hAnsi="Times New Roman" w:cs="Times New Roman"/>
              </w:rPr>
              <w:t xml:space="preserve"> and recycled in Cyprus. Also, to encourage them to develop environmentally friendly </w:t>
            </w:r>
            <w:proofErr w:type="spellStart"/>
            <w:r>
              <w:rPr>
                <w:rFonts w:ascii="Times New Roman" w:eastAsia="Times New Roman" w:hAnsi="Times New Roman" w:cs="Times New Roman"/>
              </w:rPr>
              <w:t>behaviours</w:t>
            </w:r>
            <w:proofErr w:type="spellEnd"/>
            <w:r>
              <w:rPr>
                <w:rFonts w:ascii="Times New Roman" w:eastAsia="Times New Roman" w:hAnsi="Times New Roman" w:cs="Times New Roman"/>
              </w:rPr>
              <w:t xml:space="preserve"> such as reusing materials and separating waste. </w:t>
            </w:r>
          </w:p>
        </w:tc>
      </w:tr>
      <w:tr w:rsidR="00D80BCC" w14:paraId="000A458F" w14:textId="77777777">
        <w:trPr>
          <w:trHeight w:val="270"/>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C7F7D2"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Date </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B1631"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When did this happen/was it published/made available?</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F4D03"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Environmental week 3rd-7th of November 2025</w:t>
            </w:r>
          </w:p>
        </w:tc>
      </w:tr>
      <w:tr w:rsidR="00D80BCC" w14:paraId="5A671878" w14:textId="77777777">
        <w:trPr>
          <w:trHeight w:val="270"/>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51B2DC8"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Subject focus</w:t>
            </w:r>
          </w:p>
          <w:p w14:paraId="1EB8194B" w14:textId="77777777" w:rsidR="00D80BCC" w:rsidRDefault="00D80BCC">
            <w:pPr>
              <w:spacing w:after="0"/>
              <w:rPr>
                <w:rFonts w:ascii="Times New Roman" w:eastAsia="Times New Roman" w:hAnsi="Times New Roman" w:cs="Times New Roman"/>
                <w:b/>
                <w:bC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F05E0"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What curriculum subject area(s) is/are targeted?</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11B9F"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Geography, Science, Art, English, </w:t>
            </w:r>
            <w:proofErr w:type="spellStart"/>
            <w:r>
              <w:rPr>
                <w:rFonts w:ascii="Times New Roman" w:eastAsia="Times New Roman" w:hAnsi="Times New Roman" w:cs="Times New Roman"/>
                <w:b/>
                <w:bCs/>
              </w:rPr>
              <w:t>Maths</w:t>
            </w:r>
            <w:proofErr w:type="spellEnd"/>
            <w:r>
              <w:rPr>
                <w:rFonts w:ascii="Times New Roman" w:eastAsia="Times New Roman" w:hAnsi="Times New Roman" w:cs="Times New Roman"/>
                <w:b/>
                <w:bCs/>
              </w:rPr>
              <w:t>, PSHE, Music, ICT</w:t>
            </w:r>
          </w:p>
          <w:p w14:paraId="640D73E8" w14:textId="77777777" w:rsidR="00D80BCC" w:rsidRDefault="00D80BCC">
            <w:pPr>
              <w:spacing w:after="0"/>
              <w:rPr>
                <w:rFonts w:ascii="Times New Roman" w:eastAsia="Times New Roman" w:hAnsi="Times New Roman" w:cs="Times New Roman"/>
                <w:b/>
                <w:bCs/>
              </w:rPr>
            </w:pPr>
          </w:p>
          <w:p w14:paraId="7324809E" w14:textId="77777777" w:rsidR="00D80BCC" w:rsidRDefault="00D80BCC">
            <w:pPr>
              <w:spacing w:after="0"/>
              <w:rPr>
                <w:rFonts w:ascii="Times New Roman" w:eastAsia="Times New Roman" w:hAnsi="Times New Roman" w:cs="Times New Roman"/>
                <w:b/>
                <w:bCs/>
              </w:rPr>
            </w:pPr>
          </w:p>
        </w:tc>
      </w:tr>
      <w:tr w:rsidR="00D80BCC" w14:paraId="6E4057A2" w14:textId="77777777">
        <w:trPr>
          <w:trHeight w:val="270"/>
        </w:trPr>
        <w:tc>
          <w:tcPr>
            <w:tcW w:w="141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2A32A" w14:textId="77777777" w:rsidR="00D80BCC" w:rsidRDefault="00D80BCC">
            <w:pPr>
              <w:spacing w:after="0"/>
              <w:jc w:val="center"/>
              <w:rPr>
                <w:rFonts w:ascii="Times New Roman" w:eastAsia="Times New Roman" w:hAnsi="Times New Roman" w:cs="Times New Roman"/>
                <w:b/>
                <w:bCs/>
                <w:color w:val="222A35"/>
              </w:rPr>
            </w:pPr>
          </w:p>
          <w:p w14:paraId="0BDA477F" w14:textId="77777777" w:rsidR="00D80BCC" w:rsidRDefault="00D80BCC">
            <w:pPr>
              <w:spacing w:after="0"/>
              <w:jc w:val="center"/>
              <w:rPr>
                <w:rFonts w:ascii="Times New Roman" w:eastAsia="Times New Roman" w:hAnsi="Times New Roman" w:cs="Times New Roman"/>
                <w:b/>
                <w:bCs/>
                <w:color w:val="222A35"/>
              </w:rPr>
            </w:pPr>
          </w:p>
          <w:p w14:paraId="4FF58051" w14:textId="77777777" w:rsidR="00D80BCC" w:rsidRDefault="00D80BCC">
            <w:pPr>
              <w:spacing w:after="0"/>
              <w:jc w:val="center"/>
              <w:rPr>
                <w:rFonts w:ascii="Times New Roman" w:eastAsia="Times New Roman" w:hAnsi="Times New Roman" w:cs="Times New Roman"/>
                <w:b/>
                <w:bCs/>
                <w:color w:val="222A35"/>
              </w:rPr>
            </w:pPr>
          </w:p>
          <w:p w14:paraId="18489193" w14:textId="77777777" w:rsidR="00D80BCC" w:rsidRDefault="00D80BCC">
            <w:pPr>
              <w:spacing w:after="0"/>
              <w:jc w:val="center"/>
              <w:rPr>
                <w:rFonts w:ascii="Times New Roman" w:eastAsia="Times New Roman" w:hAnsi="Times New Roman" w:cs="Times New Roman"/>
                <w:b/>
                <w:bCs/>
                <w:color w:val="222A35"/>
              </w:rPr>
            </w:pPr>
          </w:p>
          <w:p w14:paraId="33056854" w14:textId="77777777" w:rsidR="00D80BCC" w:rsidRDefault="00D80BCC">
            <w:pPr>
              <w:spacing w:after="0"/>
              <w:jc w:val="center"/>
              <w:rPr>
                <w:rFonts w:ascii="Times New Roman" w:eastAsia="Times New Roman" w:hAnsi="Times New Roman" w:cs="Times New Roman"/>
                <w:b/>
                <w:bCs/>
                <w:color w:val="222A35"/>
              </w:rPr>
            </w:pPr>
          </w:p>
          <w:p w14:paraId="718033A2" w14:textId="77777777" w:rsidR="00D80BCC" w:rsidRDefault="00D80BCC">
            <w:pPr>
              <w:spacing w:after="0"/>
              <w:jc w:val="center"/>
              <w:rPr>
                <w:rFonts w:ascii="Times New Roman" w:eastAsia="Times New Roman" w:hAnsi="Times New Roman" w:cs="Times New Roman"/>
                <w:b/>
                <w:bCs/>
                <w:color w:val="222A35"/>
              </w:rPr>
            </w:pPr>
          </w:p>
          <w:p w14:paraId="5E49B4E0" w14:textId="77777777" w:rsidR="00D80BCC" w:rsidRDefault="00D80BCC">
            <w:pPr>
              <w:spacing w:after="0"/>
              <w:jc w:val="center"/>
              <w:rPr>
                <w:rFonts w:ascii="Times New Roman" w:eastAsia="Times New Roman" w:hAnsi="Times New Roman" w:cs="Times New Roman"/>
                <w:b/>
                <w:bCs/>
                <w:color w:val="222A35"/>
              </w:rPr>
            </w:pPr>
          </w:p>
          <w:p w14:paraId="4CACEC49" w14:textId="77777777" w:rsidR="00D80BCC" w:rsidRDefault="00000000">
            <w:pPr>
              <w:spacing w:after="0"/>
              <w:jc w:val="center"/>
            </w:pPr>
            <w:r>
              <w:rPr>
                <w:rFonts w:ascii="Times New Roman" w:eastAsia="Times New Roman" w:hAnsi="Times New Roman" w:cs="Times New Roman"/>
                <w:b/>
                <w:bCs/>
                <w:color w:val="222A35"/>
              </w:rPr>
              <w:t>Description of Example:</w:t>
            </w:r>
          </w:p>
          <w:p w14:paraId="20F1907A" w14:textId="77777777" w:rsidR="00D80BCC" w:rsidRDefault="00D80BCC">
            <w:pPr>
              <w:spacing w:after="0"/>
              <w:jc w:val="center"/>
              <w:rPr>
                <w:rFonts w:ascii="Times New Roman" w:eastAsia="Times New Roman" w:hAnsi="Times New Roman" w:cs="Times New Roman"/>
                <w:b/>
                <w:bCs/>
              </w:rPr>
            </w:pPr>
          </w:p>
        </w:tc>
      </w:tr>
      <w:tr w:rsidR="00D80BCC" w14:paraId="224712FE" w14:textId="77777777">
        <w:trPr>
          <w:trHeight w:val="270"/>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56ECE59"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Context</w:t>
            </w:r>
          </w:p>
          <w:p w14:paraId="76EF06C4" w14:textId="77777777" w:rsidR="00D80BCC" w:rsidRDefault="00D80BCC">
            <w:pPr>
              <w:spacing w:after="0"/>
              <w:rPr>
                <w:rFonts w:ascii="Times New Roman" w:eastAsia="Times New Roman" w:hAnsi="Times New Roman" w:cs="Times New Roman"/>
                <w:b/>
                <w:bCs/>
              </w:rPr>
            </w:pPr>
          </w:p>
          <w:p w14:paraId="4AE3969F" w14:textId="77777777" w:rsidR="00D80BCC" w:rsidRDefault="00D80BCC">
            <w:pPr>
              <w:spacing w:after="0"/>
              <w:rPr>
                <w:rFonts w:ascii="Times New Roman" w:eastAsia="Times New Roman" w:hAnsi="Times New Roman" w:cs="Times New Roman"/>
                <w:b/>
                <w:bCs/>
              </w:rPr>
            </w:pPr>
          </w:p>
          <w:p w14:paraId="1816308C" w14:textId="77777777" w:rsidR="00D80BCC" w:rsidRDefault="00D80BCC">
            <w:pPr>
              <w:spacing w:after="0"/>
              <w:rPr>
                <w:rFonts w:ascii="Times New Roman" w:eastAsia="Times New Roman" w:hAnsi="Times New Roman" w:cs="Times New Roman"/>
                <w:b/>
                <w:bC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13C15"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Provide further details about the context.</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AC793"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The lesson takes place during Environmental week and in the unit of Rubbish &amp; Litter. Teachers aim to promote environmental awareness through </w:t>
            </w:r>
            <w:proofErr w:type="gramStart"/>
            <w:r>
              <w:rPr>
                <w:rFonts w:ascii="Times New Roman" w:eastAsia="Times New Roman" w:hAnsi="Times New Roman" w:cs="Times New Roman"/>
                <w:b/>
                <w:bCs/>
              </w:rPr>
              <w:t>every day</w:t>
            </w:r>
            <w:proofErr w:type="gramEnd"/>
            <w:r>
              <w:rPr>
                <w:rFonts w:ascii="Times New Roman" w:eastAsia="Times New Roman" w:hAnsi="Times New Roman" w:cs="Times New Roman"/>
                <w:b/>
                <w:bCs/>
              </w:rPr>
              <w:t xml:space="preserve"> curriculum lessons and technology - based learning. </w:t>
            </w:r>
          </w:p>
        </w:tc>
      </w:tr>
      <w:tr w:rsidR="00D80BCC" w14:paraId="7DABF690" w14:textId="77777777">
        <w:trPr>
          <w:trHeight w:val="71"/>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B063C8"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Innovation</w:t>
            </w:r>
          </w:p>
          <w:p w14:paraId="58F0AA66" w14:textId="77777777" w:rsidR="00D80BCC" w:rsidRDefault="00D80BCC">
            <w:pPr>
              <w:spacing w:after="0"/>
              <w:rPr>
                <w:rFonts w:ascii="Times New Roman" w:eastAsia="Times New Roman" w:hAnsi="Times New Roman" w:cs="Times New Roman"/>
                <w:b/>
                <w:bCs/>
              </w:rPr>
            </w:pPr>
          </w:p>
          <w:p w14:paraId="23C5F47B" w14:textId="77777777" w:rsidR="00D80BCC" w:rsidRDefault="00D80BCC">
            <w:pPr>
              <w:spacing w:after="0"/>
              <w:rPr>
                <w:rFonts w:ascii="Times New Roman" w:eastAsia="Times New Roman" w:hAnsi="Times New Roman" w:cs="Times New Roman"/>
                <w:b/>
                <w:bCs/>
              </w:rPr>
            </w:pPr>
          </w:p>
          <w:p w14:paraId="7C40DBF6" w14:textId="77777777" w:rsidR="00D80BCC" w:rsidRDefault="00D80BCC">
            <w:pPr>
              <w:spacing w:after="0"/>
              <w:rPr>
                <w:rFonts w:ascii="Times New Roman" w:eastAsia="Times New Roman" w:hAnsi="Times New Roman" w:cs="Times New Roman"/>
                <w:b/>
                <w:bCs/>
              </w:rPr>
            </w:pPr>
          </w:p>
          <w:p w14:paraId="5F435EEE" w14:textId="77777777" w:rsidR="00D80BCC" w:rsidRDefault="00D80BCC">
            <w:pPr>
              <w:spacing w:after="0"/>
              <w:rPr>
                <w:rFonts w:ascii="Times New Roman" w:eastAsia="Times New Roman" w:hAnsi="Times New Roman" w:cs="Times New Roman"/>
                <w:b/>
                <w:bCs/>
              </w:rPr>
            </w:pPr>
          </w:p>
          <w:p w14:paraId="369DC653" w14:textId="77777777" w:rsidR="00D80BCC" w:rsidRDefault="00D80BCC">
            <w:pPr>
              <w:spacing w:after="0"/>
              <w:rPr>
                <w:rFonts w:ascii="Times New Roman" w:eastAsia="Times New Roman" w:hAnsi="Times New Roman" w:cs="Times New Roman"/>
                <w:b/>
                <w:bCs/>
              </w:rPr>
            </w:pPr>
          </w:p>
          <w:p w14:paraId="5DCE2D46" w14:textId="77777777" w:rsidR="00D80BCC" w:rsidRDefault="00D80BCC">
            <w:pPr>
              <w:spacing w:after="0"/>
              <w:rPr>
                <w:rFonts w:ascii="Times New Roman" w:eastAsia="Times New Roman" w:hAnsi="Times New Roman" w:cs="Times New Roman"/>
                <w:b/>
                <w:bC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BCF70"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Are there any aspects of this example that are new, unusual, innovative in any way?</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1E2F0"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This example introduces VR to make environmental learning realistic and memorable. Students experience in depth what happens to waste and </w:t>
            </w:r>
            <w:proofErr w:type="gramStart"/>
            <w:r>
              <w:rPr>
                <w:rFonts w:ascii="Times New Roman" w:eastAsia="Times New Roman" w:hAnsi="Times New Roman" w:cs="Times New Roman"/>
                <w:b/>
                <w:bCs/>
              </w:rPr>
              <w:t>are able to</w:t>
            </w:r>
            <w:proofErr w:type="gramEnd"/>
            <w:r>
              <w:rPr>
                <w:rFonts w:ascii="Times New Roman" w:eastAsia="Times New Roman" w:hAnsi="Times New Roman" w:cs="Times New Roman"/>
                <w:b/>
                <w:bCs/>
              </w:rPr>
              <w:t xml:space="preserve"> see the positive impact of </w:t>
            </w:r>
            <w:proofErr w:type="spellStart"/>
            <w:proofErr w:type="gramStart"/>
            <w:r>
              <w:rPr>
                <w:rFonts w:ascii="Times New Roman" w:eastAsia="Times New Roman" w:hAnsi="Times New Roman" w:cs="Times New Roman"/>
                <w:b/>
                <w:bCs/>
              </w:rPr>
              <w:t>recycling.Something</w:t>
            </w:r>
            <w:proofErr w:type="spellEnd"/>
            <w:proofErr w:type="gramEnd"/>
            <w:r>
              <w:rPr>
                <w:rFonts w:ascii="Times New Roman" w:eastAsia="Times New Roman" w:hAnsi="Times New Roman" w:cs="Times New Roman"/>
                <w:b/>
                <w:bCs/>
              </w:rPr>
              <w:t xml:space="preserve"> that they normally cannot see directly.  </w:t>
            </w:r>
          </w:p>
        </w:tc>
      </w:tr>
      <w:tr w:rsidR="00D80BCC" w14:paraId="3A49EC1E" w14:textId="77777777">
        <w:trPr>
          <w:trHeight w:val="71"/>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1EE94C"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Main pedagogical approach: </w:t>
            </w:r>
          </w:p>
          <w:p w14:paraId="41E8F388" w14:textId="77777777" w:rsidR="00D80BCC" w:rsidRDefault="00D80BCC">
            <w:pPr>
              <w:spacing w:after="0"/>
              <w:rPr>
                <w:rFonts w:ascii="Times New Roman" w:eastAsia="Times New Roman" w:hAnsi="Times New Roman" w:cs="Times New Roman"/>
                <w:b/>
                <w:bCs/>
              </w:rPr>
            </w:pPr>
          </w:p>
          <w:p w14:paraId="20D389F7" w14:textId="77777777" w:rsidR="00D80BCC" w:rsidRDefault="00D80BCC">
            <w:pPr>
              <w:spacing w:after="0"/>
              <w:rPr>
                <w:rFonts w:ascii="Times New Roman" w:eastAsia="Times New Roman" w:hAnsi="Times New Roman" w:cs="Times New Roman"/>
                <w:b/>
                <w:bCs/>
              </w:rPr>
            </w:pPr>
          </w:p>
          <w:p w14:paraId="6E608F3C" w14:textId="77777777" w:rsidR="00D80BCC" w:rsidRDefault="00D80BCC">
            <w:pPr>
              <w:spacing w:after="0"/>
              <w:rPr>
                <w:rFonts w:ascii="Times New Roman" w:eastAsia="Times New Roman" w:hAnsi="Times New Roman" w:cs="Times New Roman"/>
                <w:b/>
                <w:bCs/>
              </w:rPr>
            </w:pPr>
          </w:p>
          <w:p w14:paraId="0963EE15" w14:textId="77777777" w:rsidR="00D80BCC" w:rsidRDefault="00D80BCC">
            <w:pPr>
              <w:spacing w:after="0"/>
              <w:rPr>
                <w:rFonts w:ascii="Times New Roman" w:eastAsia="Times New Roman" w:hAnsi="Times New Roman" w:cs="Times New Roman"/>
                <w:b/>
                <w:bC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143B7" w14:textId="77777777" w:rsidR="00D80BCC" w:rsidRDefault="00000000">
            <w:pPr>
              <w:spacing w:after="0"/>
            </w:pPr>
            <w:r>
              <w:rPr>
                <w:rFonts w:ascii="Times New Roman" w:eastAsia="Times New Roman" w:hAnsi="Times New Roman" w:cs="Times New Roman"/>
                <w:color w:val="808080"/>
                <w:sz w:val="20"/>
                <w:szCs w:val="20"/>
              </w:rPr>
              <w:lastRenderedPageBreak/>
              <w:t xml:space="preserve">Outline the teaching and learning methods, with a special focus on interactive and </w:t>
            </w:r>
            <w:r>
              <w:rPr>
                <w:rFonts w:ascii="Times New Roman" w:eastAsia="Times New Roman" w:hAnsi="Times New Roman" w:cs="Times New Roman"/>
                <w:color w:val="808080"/>
                <w:sz w:val="20"/>
                <w:szCs w:val="20"/>
              </w:rPr>
              <w:lastRenderedPageBreak/>
              <w:t>creative aspects and the role of teachers and students</w:t>
            </w:r>
          </w:p>
          <w:p w14:paraId="007FA424" w14:textId="77777777" w:rsidR="00D80BCC" w:rsidRDefault="00D80BCC">
            <w:pPr>
              <w:spacing w:after="0"/>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8B8B1" w14:textId="77777777" w:rsidR="00D80BCC" w:rsidRDefault="00000000">
            <w:pPr>
              <w:numPr>
                <w:ilvl w:val="0"/>
                <w:numId w:val="4"/>
              </w:numPr>
              <w:spacing w:after="0"/>
              <w:rPr>
                <w:rFonts w:ascii="Times New Roman" w:eastAsia="Times New Roman" w:hAnsi="Times New Roman" w:cs="Times New Roman"/>
                <w:b/>
                <w:bCs/>
              </w:rPr>
            </w:pPr>
            <w:r>
              <w:rPr>
                <w:rFonts w:ascii="Times New Roman" w:eastAsia="Times New Roman" w:hAnsi="Times New Roman" w:cs="Times New Roman"/>
                <w:b/>
                <w:bCs/>
              </w:rPr>
              <w:lastRenderedPageBreak/>
              <w:t xml:space="preserve">Active, experiential and inquiry- based learning. </w:t>
            </w:r>
          </w:p>
          <w:p w14:paraId="1E62404F" w14:textId="77777777" w:rsidR="00D80BCC" w:rsidRDefault="00000000">
            <w:pPr>
              <w:numPr>
                <w:ilvl w:val="0"/>
                <w:numId w:val="4"/>
              </w:numPr>
              <w:spacing w:after="0"/>
              <w:rPr>
                <w:rFonts w:ascii="Times New Roman" w:eastAsia="Times New Roman" w:hAnsi="Times New Roman" w:cs="Times New Roman"/>
                <w:b/>
                <w:bCs/>
              </w:rPr>
            </w:pPr>
            <w:r>
              <w:rPr>
                <w:rFonts w:ascii="Times New Roman" w:eastAsia="Times New Roman" w:hAnsi="Times New Roman" w:cs="Times New Roman"/>
                <w:b/>
                <w:bCs/>
              </w:rPr>
              <w:lastRenderedPageBreak/>
              <w:t xml:space="preserve">Students will have the opportunity to explore independently within the VR activity work in pairs and reflect on what they have discovered. The teacher during the activity will guide discussions using questions and link the virtual experience to real- life </w:t>
            </w:r>
            <w:proofErr w:type="spellStart"/>
            <w:r>
              <w:rPr>
                <w:rFonts w:ascii="Times New Roman" w:eastAsia="Times New Roman" w:hAnsi="Times New Roman" w:cs="Times New Roman"/>
                <w:b/>
                <w:bCs/>
              </w:rPr>
              <w:t>behaviour</w:t>
            </w:r>
            <w:proofErr w:type="spellEnd"/>
            <w:r>
              <w:rPr>
                <w:rFonts w:ascii="Times New Roman" w:eastAsia="Times New Roman" w:hAnsi="Times New Roman" w:cs="Times New Roman"/>
                <w:b/>
                <w:bCs/>
              </w:rPr>
              <w:t>.</w:t>
            </w:r>
          </w:p>
        </w:tc>
      </w:tr>
      <w:tr w:rsidR="00D80BCC" w14:paraId="70ABC67F" w14:textId="77777777">
        <w:trPr>
          <w:trHeight w:val="71"/>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F4176F"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lastRenderedPageBreak/>
              <w:t>Accessibility</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3E3AC"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Is this example open access/freely available, in different languages, different media, </w:t>
            </w:r>
          </w:p>
          <w:p w14:paraId="34B24255"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Does it require existing level of knowledge in subject areas? (Including special needs)</w:t>
            </w:r>
          </w:p>
          <w:p w14:paraId="35A792AB" w14:textId="77777777" w:rsidR="00D80BCC" w:rsidRDefault="00D80BCC">
            <w:pPr>
              <w:spacing w:after="0"/>
              <w:rPr>
                <w:rFonts w:ascii="Times New Roman" w:eastAsia="Times New Roman" w:hAnsi="Times New Roman" w:cs="Times New Roman"/>
                <w:color w:val="808080"/>
                <w:sz w:val="20"/>
                <w:szCs w:val="20"/>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27126"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Available in both, Greek and English. It can be accessed with or without VR headsets. This lesson can include all learners and can be adapted or simplified for younger students.  </w:t>
            </w:r>
          </w:p>
        </w:tc>
      </w:tr>
      <w:tr w:rsidR="00D80BCC" w14:paraId="26A415D2" w14:textId="77777777">
        <w:trPr>
          <w:trHeight w:val="71"/>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EAF48B"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Sustainability</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43C75"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Is the information likely to become outdated? Is training innovative, can </w:t>
            </w:r>
            <w:proofErr w:type="gramStart"/>
            <w:r>
              <w:rPr>
                <w:rFonts w:ascii="Times New Roman" w:eastAsia="Times New Roman" w:hAnsi="Times New Roman" w:cs="Times New Roman"/>
                <w:color w:val="808080"/>
                <w:sz w:val="20"/>
                <w:szCs w:val="20"/>
              </w:rPr>
              <w:t>you  use</w:t>
            </w:r>
            <w:proofErr w:type="gramEnd"/>
            <w:r>
              <w:rPr>
                <w:rFonts w:ascii="Times New Roman" w:eastAsia="Times New Roman" w:hAnsi="Times New Roman" w:cs="Times New Roman"/>
                <w:color w:val="808080"/>
                <w:sz w:val="20"/>
                <w:szCs w:val="20"/>
              </w:rPr>
              <w:t xml:space="preserve"> </w:t>
            </w:r>
            <w:proofErr w:type="gramStart"/>
            <w:r>
              <w:rPr>
                <w:rFonts w:ascii="Times New Roman" w:eastAsia="Times New Roman" w:hAnsi="Times New Roman" w:cs="Times New Roman"/>
                <w:color w:val="808080"/>
                <w:sz w:val="20"/>
                <w:szCs w:val="20"/>
              </w:rPr>
              <w:t>creativity,  and</w:t>
            </w:r>
            <w:proofErr w:type="gramEnd"/>
            <w:r>
              <w:rPr>
                <w:rFonts w:ascii="Times New Roman" w:eastAsia="Times New Roman" w:hAnsi="Times New Roman" w:cs="Times New Roman"/>
                <w:color w:val="808080"/>
                <w:sz w:val="20"/>
                <w:szCs w:val="20"/>
              </w:rPr>
              <w:t xml:space="preserve"> efficient teaching and learning.</w:t>
            </w:r>
          </w:p>
          <w:p w14:paraId="758024AD" w14:textId="77777777" w:rsidR="00D80BCC" w:rsidRDefault="00D80BCC">
            <w:pPr>
              <w:spacing w:after="0"/>
              <w:rPr>
                <w:rFonts w:ascii="Times New Roman" w:eastAsia="Times New Roman" w:hAnsi="Times New Roman" w:cs="Times New Roman"/>
                <w:color w:val="808080"/>
                <w:sz w:val="20"/>
                <w:szCs w:val="20"/>
              </w:rPr>
            </w:pPr>
          </w:p>
          <w:p w14:paraId="500BE853" w14:textId="77777777" w:rsidR="00D80BCC" w:rsidRDefault="00D80BCC">
            <w:pPr>
              <w:spacing w:after="0"/>
              <w:rPr>
                <w:rFonts w:ascii="Times New Roman" w:eastAsia="Times New Roman" w:hAnsi="Times New Roman" w:cs="Times New Roman"/>
                <w:color w:val="808080"/>
                <w:sz w:val="20"/>
                <w:szCs w:val="20"/>
              </w:rPr>
            </w:pPr>
          </w:p>
          <w:p w14:paraId="73DC8C25" w14:textId="77777777" w:rsidR="00D80BCC" w:rsidRDefault="00D80BCC">
            <w:pPr>
              <w:spacing w:after="0"/>
              <w:rPr>
                <w:rFonts w:ascii="Times New Roman" w:eastAsia="Times New Roman" w:hAnsi="Times New Roman" w:cs="Times New Roman"/>
                <w:color w:val="808080"/>
                <w:sz w:val="20"/>
                <w:szCs w:val="20"/>
              </w:rPr>
            </w:pPr>
          </w:p>
          <w:p w14:paraId="6EF95908" w14:textId="77777777" w:rsidR="00D80BCC" w:rsidRDefault="00D80BCC">
            <w:pPr>
              <w:spacing w:after="0"/>
              <w:rPr>
                <w:rFonts w:ascii="Times New Roman" w:eastAsia="Times New Roman" w:hAnsi="Times New Roman" w:cs="Times New Roman"/>
                <w:color w:val="808080"/>
                <w:sz w:val="20"/>
                <w:szCs w:val="20"/>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96FD4"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The activity can be repeated yearly and updated with new VR content. It encourages environmental habits that will be used long - term and raises awareness among students without specific school </w:t>
            </w:r>
            <w:proofErr w:type="spellStart"/>
            <w:r>
              <w:rPr>
                <w:rFonts w:ascii="Times New Roman" w:eastAsia="Times New Roman" w:hAnsi="Times New Roman" w:cs="Times New Roman"/>
                <w:b/>
                <w:bCs/>
              </w:rPr>
              <w:t>programmes</w:t>
            </w:r>
            <w:proofErr w:type="spellEnd"/>
            <w:r>
              <w:rPr>
                <w:rFonts w:ascii="Times New Roman" w:eastAsia="Times New Roman" w:hAnsi="Times New Roman" w:cs="Times New Roman"/>
                <w:b/>
                <w:bCs/>
              </w:rPr>
              <w:t xml:space="preserve"> or funding.  </w:t>
            </w:r>
          </w:p>
        </w:tc>
      </w:tr>
      <w:tr w:rsidR="00D80BCC" w14:paraId="33EC2A4D" w14:textId="77777777">
        <w:trPr>
          <w:trHeight w:val="71"/>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5F23A"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Equipment/devices required</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A8C37"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What kind of equipment might be required to use this example (e.g. VR Devices, software, etc.) What support is required to introduce/run/maintain these?</w:t>
            </w:r>
          </w:p>
          <w:p w14:paraId="6531D818" w14:textId="77777777" w:rsidR="00D80BCC" w:rsidRDefault="00D80BCC">
            <w:pPr>
              <w:spacing w:after="0"/>
              <w:rPr>
                <w:rFonts w:ascii="Times New Roman" w:eastAsia="Times New Roman" w:hAnsi="Times New Roman" w:cs="Times New Roman"/>
                <w:color w:val="808080"/>
                <w:sz w:val="20"/>
                <w:szCs w:val="20"/>
              </w:rPr>
            </w:pPr>
          </w:p>
          <w:p w14:paraId="443C00D0" w14:textId="77777777" w:rsidR="00D80BCC" w:rsidRDefault="00D80BCC">
            <w:pPr>
              <w:spacing w:after="0"/>
              <w:rPr>
                <w:rFonts w:ascii="Times New Roman" w:eastAsia="Times New Roman" w:hAnsi="Times New Roman" w:cs="Times New Roman"/>
                <w:color w:val="808080"/>
                <w:sz w:val="20"/>
                <w:szCs w:val="20"/>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7FB36" w14:textId="77777777" w:rsidR="00D80BCC" w:rsidRDefault="00000000">
            <w:pPr>
              <w:numPr>
                <w:ilvl w:val="0"/>
                <w:numId w:val="6"/>
              </w:numPr>
              <w:spacing w:after="0"/>
              <w:rPr>
                <w:rFonts w:ascii="Times New Roman" w:eastAsia="Times New Roman" w:hAnsi="Times New Roman" w:cs="Times New Roman"/>
                <w:b/>
                <w:bCs/>
              </w:rPr>
            </w:pPr>
            <w:r>
              <w:rPr>
                <w:rFonts w:ascii="Times New Roman" w:eastAsia="Times New Roman" w:hAnsi="Times New Roman" w:cs="Times New Roman"/>
                <w:b/>
                <w:bCs/>
              </w:rPr>
              <w:t xml:space="preserve">VR headsets </w:t>
            </w:r>
          </w:p>
          <w:p w14:paraId="606D23AD" w14:textId="77777777" w:rsidR="00D80BCC" w:rsidRDefault="00000000">
            <w:pPr>
              <w:numPr>
                <w:ilvl w:val="0"/>
                <w:numId w:val="6"/>
              </w:numPr>
              <w:spacing w:after="0"/>
              <w:rPr>
                <w:rFonts w:ascii="Times New Roman" w:eastAsia="Times New Roman" w:hAnsi="Times New Roman" w:cs="Times New Roman"/>
                <w:b/>
                <w:bCs/>
              </w:rPr>
            </w:pPr>
            <w:r>
              <w:rPr>
                <w:rFonts w:ascii="Times New Roman" w:eastAsia="Times New Roman" w:hAnsi="Times New Roman" w:cs="Times New Roman"/>
                <w:b/>
                <w:bCs/>
              </w:rPr>
              <w:t>Tablet</w:t>
            </w:r>
          </w:p>
          <w:p w14:paraId="55FE949D" w14:textId="77777777" w:rsidR="00D80BCC" w:rsidRDefault="00000000">
            <w:pPr>
              <w:numPr>
                <w:ilvl w:val="0"/>
                <w:numId w:val="6"/>
              </w:numPr>
              <w:spacing w:after="0"/>
              <w:rPr>
                <w:rFonts w:ascii="Times New Roman" w:eastAsia="Times New Roman" w:hAnsi="Times New Roman" w:cs="Times New Roman"/>
                <w:b/>
                <w:bCs/>
              </w:rPr>
            </w:pPr>
            <w:r>
              <w:rPr>
                <w:rFonts w:ascii="Times New Roman" w:eastAsia="Times New Roman" w:hAnsi="Times New Roman" w:cs="Times New Roman"/>
                <w:b/>
                <w:bCs/>
              </w:rPr>
              <w:t>Internet</w:t>
            </w:r>
          </w:p>
          <w:p w14:paraId="2298330A" w14:textId="77777777" w:rsidR="00D80BCC" w:rsidRDefault="00000000">
            <w:pPr>
              <w:numPr>
                <w:ilvl w:val="0"/>
                <w:numId w:val="6"/>
              </w:numPr>
              <w:spacing w:after="0"/>
              <w:rPr>
                <w:rFonts w:ascii="Times New Roman" w:eastAsia="Times New Roman" w:hAnsi="Times New Roman" w:cs="Times New Roman"/>
                <w:b/>
                <w:bCs/>
              </w:rPr>
            </w:pPr>
            <w:r>
              <w:rPr>
                <w:rFonts w:ascii="Times New Roman" w:eastAsia="Times New Roman" w:hAnsi="Times New Roman" w:cs="Times New Roman"/>
                <w:b/>
                <w:bCs/>
              </w:rPr>
              <w:t xml:space="preserve">Headphones </w:t>
            </w:r>
          </w:p>
          <w:p w14:paraId="43EABE9B" w14:textId="77777777" w:rsidR="00D80BCC" w:rsidRDefault="00000000">
            <w:pPr>
              <w:numPr>
                <w:ilvl w:val="0"/>
                <w:numId w:val="6"/>
              </w:numPr>
              <w:spacing w:after="0"/>
              <w:rPr>
                <w:rFonts w:ascii="Times New Roman" w:eastAsia="Times New Roman" w:hAnsi="Times New Roman" w:cs="Times New Roman"/>
                <w:b/>
                <w:bCs/>
              </w:rPr>
            </w:pPr>
            <w:r>
              <w:rPr>
                <w:rFonts w:ascii="Times New Roman" w:eastAsia="Times New Roman" w:hAnsi="Times New Roman" w:cs="Times New Roman"/>
                <w:b/>
                <w:bCs/>
              </w:rPr>
              <w:t>Whiteboard</w:t>
            </w:r>
          </w:p>
          <w:p w14:paraId="1F9F0E16" w14:textId="77777777" w:rsidR="00D80BCC" w:rsidRDefault="00000000">
            <w:pPr>
              <w:numPr>
                <w:ilvl w:val="0"/>
                <w:numId w:val="6"/>
              </w:numPr>
              <w:spacing w:after="0"/>
              <w:rPr>
                <w:rFonts w:ascii="Times New Roman" w:eastAsia="Times New Roman" w:hAnsi="Times New Roman" w:cs="Times New Roman"/>
                <w:b/>
                <w:bCs/>
              </w:rPr>
            </w:pPr>
            <w:r>
              <w:rPr>
                <w:rFonts w:ascii="Times New Roman" w:eastAsia="Times New Roman" w:hAnsi="Times New Roman" w:cs="Times New Roman"/>
                <w:b/>
                <w:bCs/>
              </w:rPr>
              <w:t xml:space="preserve">Computer </w:t>
            </w:r>
          </w:p>
        </w:tc>
      </w:tr>
      <w:tr w:rsidR="00D80BCC" w14:paraId="424C749E" w14:textId="77777777">
        <w:trPr>
          <w:trHeight w:val="71"/>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61F8A51"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Assessment methods</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9FDB3"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What methods of assessment are either included or suggested in this example? (e.g.: peer assessment, class observations, review task/ creative results made by students, field notes, etc.</w:t>
            </w:r>
          </w:p>
          <w:p w14:paraId="31567F50" w14:textId="77777777" w:rsidR="00D80BCC" w:rsidRDefault="00D80BCC">
            <w:pPr>
              <w:spacing w:after="0"/>
              <w:rPr>
                <w:rFonts w:ascii="Times New Roman" w:eastAsia="Times New Roman" w:hAnsi="Times New Roman" w:cs="Times New Roman"/>
                <w:color w:val="808080"/>
                <w:sz w:val="20"/>
                <w:szCs w:val="20"/>
              </w:rPr>
            </w:pPr>
          </w:p>
          <w:p w14:paraId="5E5EFE40" w14:textId="77777777" w:rsidR="00D80BCC" w:rsidRDefault="00D80BCC">
            <w:pPr>
              <w:spacing w:after="0"/>
              <w:rPr>
                <w:rFonts w:ascii="Times New Roman" w:eastAsia="Times New Roman" w:hAnsi="Times New Roman" w:cs="Times New Roman"/>
                <w:color w:val="808080"/>
                <w:sz w:val="20"/>
                <w:szCs w:val="20"/>
              </w:rPr>
            </w:pPr>
          </w:p>
          <w:p w14:paraId="7D4CB417" w14:textId="77777777" w:rsidR="00D80BCC" w:rsidRDefault="00D80BCC">
            <w:pPr>
              <w:spacing w:after="0"/>
              <w:rPr>
                <w:rFonts w:ascii="Times New Roman" w:eastAsia="Times New Roman" w:hAnsi="Times New Roman" w:cs="Times New Roman"/>
                <w:color w:val="808080"/>
                <w:sz w:val="20"/>
                <w:szCs w:val="20"/>
              </w:rPr>
            </w:pPr>
          </w:p>
          <w:p w14:paraId="02A5C434" w14:textId="77777777" w:rsidR="00D80BCC" w:rsidRDefault="00D80BCC">
            <w:pPr>
              <w:spacing w:after="0"/>
              <w:rPr>
                <w:rFonts w:ascii="Times New Roman" w:eastAsia="Times New Roman" w:hAnsi="Times New Roman" w:cs="Times New Roman"/>
                <w:color w:val="808080"/>
                <w:sz w:val="20"/>
                <w:szCs w:val="20"/>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4BD4F" w14:textId="77777777" w:rsidR="00D80BCC" w:rsidRDefault="00000000">
            <w:pPr>
              <w:numPr>
                <w:ilvl w:val="0"/>
                <w:numId w:val="7"/>
              </w:numPr>
              <w:spacing w:after="0"/>
              <w:rPr>
                <w:rFonts w:ascii="Times New Roman" w:eastAsia="Times New Roman" w:hAnsi="Times New Roman" w:cs="Times New Roman"/>
                <w:b/>
                <w:bCs/>
              </w:rPr>
            </w:pPr>
            <w:r>
              <w:rPr>
                <w:rFonts w:ascii="Times New Roman" w:eastAsia="Times New Roman" w:hAnsi="Times New Roman" w:cs="Times New Roman"/>
                <w:b/>
                <w:bCs/>
              </w:rPr>
              <w:t xml:space="preserve">Group discussion </w:t>
            </w:r>
          </w:p>
          <w:p w14:paraId="2FBF3EF1" w14:textId="77777777" w:rsidR="00D80BCC" w:rsidRDefault="00000000">
            <w:pPr>
              <w:numPr>
                <w:ilvl w:val="0"/>
                <w:numId w:val="7"/>
              </w:numPr>
              <w:spacing w:after="0"/>
              <w:rPr>
                <w:rFonts w:ascii="Times New Roman" w:eastAsia="Times New Roman" w:hAnsi="Times New Roman" w:cs="Times New Roman"/>
                <w:b/>
                <w:bCs/>
              </w:rPr>
            </w:pPr>
            <w:r>
              <w:rPr>
                <w:rFonts w:ascii="Times New Roman" w:eastAsia="Times New Roman" w:hAnsi="Times New Roman" w:cs="Times New Roman"/>
                <w:b/>
                <w:bCs/>
              </w:rPr>
              <w:t xml:space="preserve">Oral reflection </w:t>
            </w:r>
          </w:p>
          <w:p w14:paraId="56DE79B8" w14:textId="77777777" w:rsidR="00D80BCC" w:rsidRDefault="00000000">
            <w:pPr>
              <w:numPr>
                <w:ilvl w:val="0"/>
                <w:numId w:val="7"/>
              </w:numPr>
              <w:spacing w:after="0"/>
              <w:rPr>
                <w:rFonts w:ascii="Times New Roman" w:eastAsia="Times New Roman" w:hAnsi="Times New Roman" w:cs="Times New Roman"/>
                <w:b/>
                <w:bCs/>
              </w:rPr>
            </w:pPr>
            <w:r>
              <w:rPr>
                <w:rFonts w:ascii="Times New Roman" w:eastAsia="Times New Roman" w:hAnsi="Times New Roman" w:cs="Times New Roman"/>
                <w:b/>
                <w:bCs/>
              </w:rPr>
              <w:t>Quiz</w:t>
            </w:r>
          </w:p>
          <w:p w14:paraId="2FF05D57" w14:textId="77777777" w:rsidR="00D80BCC" w:rsidRDefault="00000000">
            <w:pPr>
              <w:numPr>
                <w:ilvl w:val="0"/>
                <w:numId w:val="7"/>
              </w:numPr>
              <w:spacing w:after="0"/>
              <w:rPr>
                <w:rFonts w:ascii="Times New Roman" w:eastAsia="Times New Roman" w:hAnsi="Times New Roman" w:cs="Times New Roman"/>
                <w:b/>
                <w:bCs/>
              </w:rPr>
            </w:pPr>
            <w:r>
              <w:rPr>
                <w:rFonts w:ascii="Times New Roman" w:eastAsia="Times New Roman" w:hAnsi="Times New Roman" w:cs="Times New Roman"/>
                <w:b/>
                <w:bCs/>
              </w:rPr>
              <w:t xml:space="preserve">Oster or slogan design promoting recycling </w:t>
            </w:r>
          </w:p>
          <w:p w14:paraId="33398FC0" w14:textId="77777777" w:rsidR="00D80BCC" w:rsidRDefault="00000000">
            <w:pPr>
              <w:numPr>
                <w:ilvl w:val="0"/>
                <w:numId w:val="7"/>
              </w:numPr>
              <w:spacing w:after="0"/>
              <w:rPr>
                <w:rFonts w:ascii="Times New Roman" w:eastAsia="Times New Roman" w:hAnsi="Times New Roman" w:cs="Times New Roman"/>
                <w:b/>
                <w:bCs/>
              </w:rPr>
            </w:pPr>
            <w:r>
              <w:rPr>
                <w:rFonts w:ascii="Times New Roman" w:eastAsia="Times New Roman" w:hAnsi="Times New Roman" w:cs="Times New Roman"/>
                <w:b/>
                <w:bCs/>
              </w:rPr>
              <w:t xml:space="preserve">Observation of participation through activity. </w:t>
            </w:r>
          </w:p>
        </w:tc>
      </w:tr>
      <w:tr w:rsidR="00D80BCC" w14:paraId="6A3A4E41" w14:textId="77777777">
        <w:trPr>
          <w:trHeight w:val="71"/>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22B043"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lastRenderedPageBreak/>
              <w:t>Why do you consider this example a "good practice"</w:t>
            </w:r>
          </w:p>
          <w:p w14:paraId="6FD0AC2A" w14:textId="77777777" w:rsidR="00D80BCC" w:rsidRDefault="00D80BCC">
            <w:pPr>
              <w:spacing w:after="0"/>
              <w:rPr>
                <w:rFonts w:ascii="Times New Roman" w:eastAsia="Times New Roman" w:hAnsi="Times New Roman" w:cs="Times New Roman"/>
                <w:b/>
                <w:bCs/>
              </w:rPr>
            </w:pPr>
          </w:p>
          <w:p w14:paraId="3369BF72" w14:textId="77777777" w:rsidR="00D80BCC" w:rsidRDefault="00D80BCC">
            <w:pPr>
              <w:spacing w:after="0"/>
              <w:rPr>
                <w:rFonts w:ascii="Times New Roman" w:eastAsia="Times New Roman" w:hAnsi="Times New Roman" w:cs="Times New Roman"/>
                <w:b/>
                <w:bCs/>
              </w:rPr>
            </w:pPr>
          </w:p>
          <w:p w14:paraId="7AE23960" w14:textId="77777777" w:rsidR="00D80BCC" w:rsidRDefault="00D80BCC">
            <w:pPr>
              <w:spacing w:after="0"/>
              <w:rPr>
                <w:rFonts w:ascii="Times New Roman" w:eastAsia="Times New Roman" w:hAnsi="Times New Roman" w:cs="Times New Roman"/>
                <w:b/>
                <w:bC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00438" w14:textId="77777777" w:rsidR="00D80BCC" w:rsidRDefault="00D80BCC">
            <w:pPr>
              <w:spacing w:after="0"/>
              <w:rPr>
                <w:rFonts w:ascii="Times New Roman" w:eastAsia="Times New Roman" w:hAnsi="Times New Roman" w:cs="Times New Roman"/>
                <w:color w:val="808080"/>
                <w:sz w:val="20"/>
                <w:szCs w:val="20"/>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ECB36"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This example effectively combines environmental awareness with digital skills. Through exploration students learn instead of </w:t>
            </w:r>
            <w:proofErr w:type="spellStart"/>
            <w:r>
              <w:rPr>
                <w:rFonts w:ascii="Times New Roman" w:eastAsia="Times New Roman" w:hAnsi="Times New Roman" w:cs="Times New Roman"/>
                <w:b/>
                <w:bCs/>
              </w:rPr>
              <w:t>memorising</w:t>
            </w:r>
            <w:proofErr w:type="spellEnd"/>
            <w:r>
              <w:rPr>
                <w:rFonts w:ascii="Times New Roman" w:eastAsia="Times New Roman" w:hAnsi="Times New Roman" w:cs="Times New Roman"/>
                <w:b/>
                <w:bCs/>
              </w:rPr>
              <w:t xml:space="preserve"> information. The use of VR increases motivation and curiosity. </w:t>
            </w:r>
          </w:p>
          <w:p w14:paraId="1D769B8E" w14:textId="77777777" w:rsidR="00D80BCC" w:rsidRDefault="00D80BCC">
            <w:pPr>
              <w:spacing w:after="0"/>
              <w:rPr>
                <w:rFonts w:ascii="Times New Roman" w:eastAsia="Times New Roman" w:hAnsi="Times New Roman" w:cs="Times New Roman"/>
                <w:b/>
                <w:bCs/>
              </w:rPr>
            </w:pPr>
          </w:p>
        </w:tc>
      </w:tr>
      <w:tr w:rsidR="00D80BCC" w14:paraId="725F6D5D" w14:textId="77777777">
        <w:trPr>
          <w:trHeight w:val="71"/>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D9123E"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Partners feed-back</w:t>
            </w:r>
          </w:p>
          <w:p w14:paraId="779DAD4F" w14:textId="77777777" w:rsidR="00D80BCC" w:rsidRDefault="00D80BCC">
            <w:pPr>
              <w:spacing w:after="0"/>
              <w:rPr>
                <w:rFonts w:ascii="Times New Roman" w:eastAsia="Times New Roman" w:hAnsi="Times New Roman" w:cs="Times New Roman"/>
                <w:b/>
                <w:bCs/>
              </w:rPr>
            </w:pPr>
          </w:p>
          <w:p w14:paraId="770EB944" w14:textId="77777777" w:rsidR="00D80BCC" w:rsidRDefault="00D80BCC">
            <w:pPr>
              <w:spacing w:after="0"/>
              <w:rPr>
                <w:rFonts w:ascii="Times New Roman" w:eastAsia="Times New Roman" w:hAnsi="Times New Roman" w:cs="Times New Roman"/>
                <w:b/>
                <w:bC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6526D" w14:textId="77777777" w:rsidR="00D80BCC" w:rsidRDefault="00000000">
            <w:pPr>
              <w:spacing w:after="0"/>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Your opinion about the good practice and other comments</w:t>
            </w:r>
          </w:p>
          <w:p w14:paraId="40F4E8A7" w14:textId="77777777" w:rsidR="00D80BCC" w:rsidRDefault="00D80BCC">
            <w:pPr>
              <w:spacing w:after="0"/>
              <w:rPr>
                <w:rFonts w:ascii="Times New Roman" w:eastAsia="Times New Roman" w:hAnsi="Times New Roman" w:cs="Times New Roman"/>
                <w:color w:val="808080"/>
                <w:sz w:val="20"/>
                <w:szCs w:val="20"/>
              </w:rPr>
            </w:pPr>
          </w:p>
          <w:p w14:paraId="0E8E2C55" w14:textId="77777777" w:rsidR="00D80BCC" w:rsidRDefault="00D80BCC">
            <w:pPr>
              <w:spacing w:after="0"/>
              <w:rPr>
                <w:rFonts w:ascii="Times New Roman" w:eastAsia="Times New Roman" w:hAnsi="Times New Roman" w:cs="Times New Roman"/>
                <w:color w:val="808080"/>
                <w:sz w:val="20"/>
                <w:szCs w:val="20"/>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76E4D" w14:textId="77777777" w:rsidR="00D80BCC"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Teachers noted that students were highly engaged and eager to share what they learned elsewhere. Parents also reported increased awareness of recycling habits.   </w:t>
            </w:r>
          </w:p>
        </w:tc>
      </w:tr>
    </w:tbl>
    <w:p w14:paraId="51F3907B" w14:textId="77777777" w:rsidR="00D80BCC" w:rsidRDefault="00D80BCC"/>
    <w:p w14:paraId="07FA96BA" w14:textId="77777777" w:rsidR="00D80BCC" w:rsidRDefault="00D80BCC"/>
    <w:sectPr w:rsidR="00D80BCC">
      <w:headerReference w:type="default" r:id="rId9"/>
      <w:pgSz w:w="16838" w:h="11906" w:orient="landscape"/>
      <w:pgMar w:top="1701" w:right="1417" w:bottom="1701" w:left="1417" w:header="93"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AAA381" w14:textId="77777777" w:rsidR="00C5502D" w:rsidRDefault="00C5502D">
      <w:pPr>
        <w:spacing w:after="0" w:line="240" w:lineRule="auto"/>
      </w:pPr>
      <w:r>
        <w:separator/>
      </w:r>
    </w:p>
  </w:endnote>
  <w:endnote w:type="continuationSeparator" w:id="0">
    <w:p w14:paraId="75CE7912" w14:textId="77777777" w:rsidR="00C5502D" w:rsidRDefault="00C55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B98C716-8A3D-8E43-B650-49E450F05CB5}"/>
    <w:embedBold r:id="rId2" w:fontKey="{9D101664-1D89-264C-960F-5A7CD1469E1E}"/>
    <w:embedItalic r:id="rId3" w:fontKey="{36E3EED9-A07E-C94C-939C-D29575266712}"/>
    <w:embedBoldItalic r:id="rId4" w:fontKey="{06BE1251-1DBE-414D-B75A-F404735D160F}"/>
  </w:font>
  <w:font w:name="Calibri">
    <w:panose1 w:val="020F0502020204030204"/>
    <w:charset w:val="00"/>
    <w:family w:val="swiss"/>
    <w:pitch w:val="variable"/>
    <w:sig w:usb0="E4002EFF" w:usb1="C200247B" w:usb2="00000009" w:usb3="00000000" w:csb0="000001FF" w:csb1="00000000"/>
    <w:embedRegular r:id="rId5" w:fontKey="{D242D83F-3EAE-3A4D-BD19-69EEE2FDC289}"/>
    <w:embedBold r:id="rId6" w:fontKey="{AE278CC7-5FC1-4D4C-8D74-7EB2F238FE97}"/>
    <w:embedItalic r:id="rId7" w:fontKey="{0901DC55-ACF4-324B-81C0-D231A3B81022}"/>
  </w:font>
  <w:font w:name="Calibri Light">
    <w:panose1 w:val="020F0302020204030204"/>
    <w:charset w:val="00"/>
    <w:family w:val="swiss"/>
    <w:pitch w:val="variable"/>
    <w:sig w:usb0="E0002AFF" w:usb1="C000247B" w:usb2="00000009" w:usb3="00000000" w:csb0="000001FF" w:csb1="00000000"/>
    <w:embedRegular r:id="rId8" w:fontKey="{E913BB07-E4B1-AE4D-BF15-CA4244F6BA03}"/>
  </w:font>
  <w:font w:name="Aptos Display">
    <w:panose1 w:val="020B0004020202020204"/>
    <w:charset w:val="00"/>
    <w:family w:val="swiss"/>
    <w:pitch w:val="variable"/>
    <w:sig w:usb0="20000287" w:usb1="00000003" w:usb2="00000000" w:usb3="00000000" w:csb0="0000019F" w:csb1="00000000"/>
    <w:embedRegular r:id="rId9" w:fontKey="{98888A8E-0C5E-ED4B-91C4-8C62102BE804}"/>
  </w:font>
  <w:font w:name="Aptos">
    <w:panose1 w:val="020B0004020202020204"/>
    <w:charset w:val="00"/>
    <w:family w:val="swiss"/>
    <w:pitch w:val="variable"/>
    <w:sig w:usb0="20000287" w:usb1="00000003" w:usb2="00000000" w:usb3="00000000" w:csb0="0000019F" w:csb1="00000000"/>
    <w:embedRegular r:id="rId10" w:fontKey="{2434E163-F0F3-E944-8B8C-95EBE4D542B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28F5C1" w14:textId="77777777" w:rsidR="00C5502D" w:rsidRDefault="00C5502D">
      <w:pPr>
        <w:spacing w:after="0" w:line="240" w:lineRule="auto"/>
      </w:pPr>
      <w:r>
        <w:separator/>
      </w:r>
    </w:p>
  </w:footnote>
  <w:footnote w:type="continuationSeparator" w:id="0">
    <w:p w14:paraId="4ABA7478" w14:textId="77777777" w:rsidR="00C5502D" w:rsidRDefault="00C55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58F68E" w14:textId="24637883" w:rsidR="00D80BCC" w:rsidRDefault="00000000">
    <w:pPr>
      <w:pBdr>
        <w:top w:val="nil"/>
        <w:left w:val="nil"/>
        <w:bottom w:val="nil"/>
        <w:right w:val="nil"/>
        <w:between w:val="nil"/>
      </w:pBdr>
      <w:tabs>
        <w:tab w:val="center" w:pos="4252"/>
        <w:tab w:val="right" w:pos="8504"/>
        <w:tab w:val="left" w:pos="1076"/>
      </w:tabs>
      <w:spacing w:after="0" w:line="240" w:lineRule="auto"/>
      <w:ind w:left="-1276"/>
      <w:rPr>
        <w:color w:val="000000"/>
      </w:rPr>
    </w:pPr>
    <w:r>
      <w:rPr>
        <w:noProof/>
        <w:color w:val="000000"/>
      </w:rPr>
      <w:drawing>
        <wp:inline distT="0" distB="0" distL="0" distR="0" wp14:anchorId="7F07644D" wp14:editId="599FDAE0">
          <wp:extent cx="938610" cy="975632"/>
          <wp:effectExtent l="0" t="0" r="0" b="0"/>
          <wp:docPr id="1556237851" name="image4.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Logotipo, nombre de la empresa&#10;&#10;El contenido generado por IA puede ser incorrecto."/>
                  <pic:cNvPicPr preferRelativeResize="0"/>
                </pic:nvPicPr>
                <pic:blipFill>
                  <a:blip r:embed="rId1"/>
                  <a:srcRect r="3791" b="-2"/>
                  <a:stretch>
                    <a:fillRect/>
                  </a:stretch>
                </pic:blipFill>
                <pic:spPr>
                  <a:xfrm>
                    <a:off x="0" y="0"/>
                    <a:ext cx="938610" cy="975632"/>
                  </a:xfrm>
                  <a:prstGeom prst="rect">
                    <a:avLst/>
                  </a:prstGeom>
                  <a:ln/>
                </pic:spPr>
              </pic:pic>
            </a:graphicData>
          </a:graphic>
        </wp:inline>
      </w:drawing>
    </w:r>
    <w:r>
      <w:rPr>
        <w:color w:val="000000"/>
      </w:rPr>
      <w:tab/>
      <w:t xml:space="preserve">                                                      </w:t>
    </w:r>
    <w:r>
      <w:rPr>
        <w:color w:val="000000"/>
      </w:rPr>
      <w:tab/>
    </w:r>
    <w:r>
      <w:rPr>
        <w:color w:val="000000"/>
      </w:rPr>
      <w:tab/>
    </w:r>
    <w:r>
      <w:rPr>
        <w:color w:val="000000"/>
      </w:rPr>
      <w:tab/>
    </w:r>
    <w:r w:rsidR="00802438">
      <w:rPr>
        <w:noProof/>
        <w:color w:val="000000"/>
      </w:rPr>
      <w:drawing>
        <wp:inline distT="0" distB="0" distL="0" distR="0" wp14:anchorId="1713075E" wp14:editId="500E6974">
          <wp:extent cx="873046" cy="580597"/>
          <wp:effectExtent l="0" t="0" r="0" b="0"/>
          <wp:docPr id="1556237850" name="image2.gif" descr="Siglas en cor - Logotipo de Usos Xerais"/>
          <wp:cNvGraphicFramePr/>
          <a:graphic xmlns:a="http://schemas.openxmlformats.org/drawingml/2006/main">
            <a:graphicData uri="http://schemas.openxmlformats.org/drawingml/2006/picture">
              <pic:pic xmlns:pic="http://schemas.openxmlformats.org/drawingml/2006/picture">
                <pic:nvPicPr>
                  <pic:cNvPr id="0" name="image2.gif" descr="Siglas en cor - Logotipo de Usos Xerais"/>
                  <pic:cNvPicPr preferRelativeResize="0"/>
                </pic:nvPicPr>
                <pic:blipFill>
                  <a:blip r:embed="rId2"/>
                  <a:srcRect/>
                  <a:stretch>
                    <a:fillRect/>
                  </a:stretch>
                </pic:blipFill>
                <pic:spPr>
                  <a:xfrm>
                    <a:off x="0" y="0"/>
                    <a:ext cx="873046" cy="580597"/>
                  </a:xfrm>
                  <a:prstGeom prst="rect">
                    <a:avLst/>
                  </a:prstGeom>
                  <a:ln/>
                </pic:spPr>
              </pic:pic>
            </a:graphicData>
          </a:graphic>
        </wp:inline>
      </w:drawing>
    </w:r>
    <w:r>
      <w:rPr>
        <w:color w:val="000000"/>
      </w:rPr>
      <w:tab/>
    </w:r>
    <w:r>
      <w:rPr>
        <w:color w:val="000000"/>
      </w:rPr>
      <w:tab/>
    </w:r>
    <w:r w:rsidR="00802438">
      <w:rPr>
        <w:noProof/>
        <w:color w:val="000000"/>
      </w:rPr>
      <w:drawing>
        <wp:inline distT="0" distB="0" distL="0" distR="0" wp14:anchorId="75D9B71C" wp14:editId="3C529147">
          <wp:extent cx="1531583" cy="385691"/>
          <wp:effectExtent l="0" t="0" r="0" b="0"/>
          <wp:docPr id="1556237852" name="image3.png" descr="Tecnoeduc"/>
          <wp:cNvGraphicFramePr/>
          <a:graphic xmlns:a="http://schemas.openxmlformats.org/drawingml/2006/main">
            <a:graphicData uri="http://schemas.openxmlformats.org/drawingml/2006/picture">
              <pic:pic xmlns:pic="http://schemas.openxmlformats.org/drawingml/2006/picture">
                <pic:nvPicPr>
                  <pic:cNvPr id="0" name="image3.png" descr="Tecnoeduc"/>
                  <pic:cNvPicPr preferRelativeResize="0"/>
                </pic:nvPicPr>
                <pic:blipFill>
                  <a:blip r:embed="rId3"/>
                  <a:srcRect/>
                  <a:stretch>
                    <a:fillRect/>
                  </a:stretch>
                </pic:blipFill>
                <pic:spPr>
                  <a:xfrm>
                    <a:off x="0" y="0"/>
                    <a:ext cx="1531583" cy="385691"/>
                  </a:xfrm>
                  <a:prstGeom prst="rect">
                    <a:avLst/>
                  </a:prstGeom>
                  <a:ln/>
                </pic:spPr>
              </pic:pic>
            </a:graphicData>
          </a:graphic>
        </wp:inline>
      </w:drawing>
    </w:r>
    <w:r>
      <w:rPr>
        <w:color w:val="000000"/>
      </w:rPr>
      <w:tab/>
    </w:r>
    <w:r>
      <w:rPr>
        <w:color w:val="000000"/>
      </w:rPr>
      <w:tab/>
    </w:r>
    <w:r>
      <w:rPr>
        <w:color w:val="000000"/>
      </w:rPr>
      <w:tab/>
      <w:t xml:space="preserve">                 </w:t>
    </w:r>
    <w:r>
      <w:rPr>
        <w:noProof/>
      </w:rPr>
      <w:drawing>
        <wp:anchor distT="0" distB="0" distL="114300" distR="114300" simplePos="0" relativeHeight="251658240" behindDoc="0" locked="0" layoutInCell="1" hidden="0" allowOverlap="1" wp14:anchorId="422BE805" wp14:editId="2970F0A5">
          <wp:simplePos x="0" y="0"/>
          <wp:positionH relativeFrom="column">
            <wp:posOffset>393296</wp:posOffset>
          </wp:positionH>
          <wp:positionV relativeFrom="paragraph">
            <wp:posOffset>439709</wp:posOffset>
          </wp:positionV>
          <wp:extent cx="1827661" cy="344481"/>
          <wp:effectExtent l="0" t="0" r="0" b="0"/>
          <wp:wrapNone/>
          <wp:docPr id="15562378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827661" cy="34448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155B4E"/>
    <w:multiLevelType w:val="multilevel"/>
    <w:tmpl w:val="13EA69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FA54EE"/>
    <w:multiLevelType w:val="multilevel"/>
    <w:tmpl w:val="01EC1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3E85C7D"/>
    <w:multiLevelType w:val="multilevel"/>
    <w:tmpl w:val="CDAE4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661289A"/>
    <w:multiLevelType w:val="multilevel"/>
    <w:tmpl w:val="D1F8C8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98623A7"/>
    <w:multiLevelType w:val="multilevel"/>
    <w:tmpl w:val="C9CC50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9E23F24"/>
    <w:multiLevelType w:val="multilevel"/>
    <w:tmpl w:val="2CB210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EF42231"/>
    <w:multiLevelType w:val="multilevel"/>
    <w:tmpl w:val="AE4891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57600010">
    <w:abstractNumId w:val="6"/>
  </w:num>
  <w:num w:numId="2" w16cid:durableId="322776504">
    <w:abstractNumId w:val="1"/>
  </w:num>
  <w:num w:numId="3" w16cid:durableId="1782217161">
    <w:abstractNumId w:val="5"/>
  </w:num>
  <w:num w:numId="4" w16cid:durableId="1278105141">
    <w:abstractNumId w:val="4"/>
  </w:num>
  <w:num w:numId="5" w16cid:durableId="1048186423">
    <w:abstractNumId w:val="0"/>
  </w:num>
  <w:num w:numId="6" w16cid:durableId="839202476">
    <w:abstractNumId w:val="3"/>
  </w:num>
  <w:num w:numId="7" w16cid:durableId="2058010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CC"/>
    <w:rsid w:val="004C4851"/>
    <w:rsid w:val="00802438"/>
    <w:rsid w:val="00C5502D"/>
    <w:rsid w:val="00D80B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1697BEB"/>
  <w15:docId w15:val="{E3749082-79BB-3749-9936-F9416ECE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s-ES_tradnl" w:bidi="ar-SA"/>
      </w:rPr>
    </w:rPrDefault>
    <w:pPrDefault>
      <w:pPr>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76" w:lineRule="auto"/>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line="276" w:lineRule="auto"/>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line="276" w:lineRule="auto"/>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line="276" w:lineRule="auto"/>
      <w:outlineLvl w:val="3"/>
    </w:pPr>
    <w:rPr>
      <w:i/>
      <w:iCs/>
      <w:color w:val="2F5496"/>
      <w:sz w:val="24"/>
      <w:szCs w:val="24"/>
    </w:rPr>
  </w:style>
  <w:style w:type="paragraph" w:styleId="Ttulo5">
    <w:name w:val="heading 5"/>
    <w:basedOn w:val="Normal"/>
    <w:next w:val="Normal"/>
    <w:uiPriority w:val="9"/>
    <w:semiHidden/>
    <w:unhideWhenUsed/>
    <w:qFormat/>
    <w:pPr>
      <w:keepNext/>
      <w:keepLines/>
      <w:spacing w:before="80" w:after="40" w:line="276" w:lineRule="auto"/>
      <w:outlineLvl w:val="4"/>
    </w:pPr>
    <w:rPr>
      <w:color w:val="2F5496"/>
      <w:sz w:val="24"/>
      <w:szCs w:val="24"/>
    </w:rPr>
  </w:style>
  <w:style w:type="paragraph" w:styleId="Ttulo6">
    <w:name w:val="heading 6"/>
    <w:basedOn w:val="Normal"/>
    <w:next w:val="Normal"/>
    <w:uiPriority w:val="9"/>
    <w:semiHidden/>
    <w:unhideWhenUsed/>
    <w:qFormat/>
    <w:pPr>
      <w:keepNext/>
      <w:keepLines/>
      <w:spacing w:before="40" w:after="0" w:line="276" w:lineRule="auto"/>
      <w:outlineLvl w:val="5"/>
    </w:pPr>
    <w:rPr>
      <w:i/>
      <w:iCs/>
      <w:color w:val="595959"/>
      <w:sz w:val="24"/>
      <w:szCs w:val="24"/>
    </w:rPr>
  </w:style>
  <w:style w:type="paragraph" w:styleId="Ttulo7">
    <w:name w:val="heading 7"/>
    <w:basedOn w:val="Normal"/>
    <w:next w:val="Normal"/>
    <w:pPr>
      <w:keepNext/>
      <w:keepLines/>
      <w:spacing w:before="40" w:after="0" w:line="276" w:lineRule="auto"/>
      <w:outlineLvl w:val="6"/>
    </w:pPr>
    <w:rPr>
      <w:rFonts w:eastAsia="Times New Roman"/>
      <w:color w:val="595959"/>
      <w:kern w:val="3"/>
      <w:sz w:val="24"/>
      <w:szCs w:val="24"/>
      <w:lang w:val="en-GB"/>
    </w:rPr>
  </w:style>
  <w:style w:type="paragraph" w:styleId="Ttulo8">
    <w:name w:val="heading 8"/>
    <w:basedOn w:val="Normal"/>
    <w:next w:val="Normal"/>
    <w:pPr>
      <w:keepNext/>
      <w:keepLines/>
      <w:spacing w:after="0" w:line="276" w:lineRule="auto"/>
      <w:outlineLvl w:val="7"/>
    </w:pPr>
    <w:rPr>
      <w:rFonts w:eastAsia="Times New Roman"/>
      <w:i/>
      <w:iCs/>
      <w:color w:val="272727"/>
      <w:kern w:val="3"/>
      <w:sz w:val="24"/>
      <w:szCs w:val="24"/>
      <w:lang w:val="en-GB"/>
    </w:rPr>
  </w:style>
  <w:style w:type="paragraph" w:styleId="Ttulo9">
    <w:name w:val="heading 9"/>
    <w:basedOn w:val="Normal"/>
    <w:next w:val="Normal"/>
    <w:pPr>
      <w:keepNext/>
      <w:keepLines/>
      <w:spacing w:after="0" w:line="276" w:lineRule="auto"/>
      <w:outlineLvl w:val="8"/>
    </w:pPr>
    <w:rPr>
      <w:rFonts w:eastAsia="Times New Roman"/>
      <w:color w:val="272727"/>
      <w:kern w:val="3"/>
      <w:sz w:val="24"/>
      <w:szCs w:val="24"/>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ar">
    <w:name w:val="Título 1 Car"/>
    <w:basedOn w:val="Fuentedeprrafopredeter"/>
    <w:rPr>
      <w:rFonts w:ascii="Calibri Light" w:eastAsia="Times New Roman" w:hAnsi="Calibri Light" w:cs="Times New Roman"/>
      <w:color w:val="2F5496"/>
      <w:sz w:val="40"/>
      <w:szCs w:val="40"/>
    </w:rPr>
  </w:style>
  <w:style w:type="character" w:customStyle="1" w:styleId="Ttulo2Car">
    <w:name w:val="Título 2 Car"/>
    <w:basedOn w:val="Fuentedeprrafopredeter"/>
    <w:rPr>
      <w:rFonts w:ascii="Calibri Light" w:eastAsia="Times New Roman" w:hAnsi="Calibri Light" w:cs="Times New Roman"/>
      <w:color w:val="2F5496"/>
      <w:sz w:val="32"/>
      <w:szCs w:val="32"/>
    </w:rPr>
  </w:style>
  <w:style w:type="character" w:customStyle="1" w:styleId="Ttulo3Car">
    <w:name w:val="Título 3 Car"/>
    <w:basedOn w:val="Fuentedeprrafopredeter"/>
    <w:rPr>
      <w:rFonts w:eastAsia="Times New Roman" w:cs="Times New Roman"/>
      <w:color w:val="2F5496"/>
      <w:sz w:val="28"/>
      <w:szCs w:val="28"/>
    </w:rPr>
  </w:style>
  <w:style w:type="character" w:customStyle="1" w:styleId="Ttulo4Car">
    <w:name w:val="Título 4 Car"/>
    <w:basedOn w:val="Fuentedeprrafopredeter"/>
    <w:rPr>
      <w:rFonts w:eastAsia="Times New Roman" w:cs="Times New Roman"/>
      <w:i/>
      <w:iCs/>
      <w:color w:val="2F5496"/>
    </w:rPr>
  </w:style>
  <w:style w:type="character" w:customStyle="1" w:styleId="Ttulo5Car">
    <w:name w:val="Título 5 Car"/>
    <w:basedOn w:val="Fuentedeprrafopredeter"/>
    <w:rPr>
      <w:rFonts w:eastAsia="Times New Roman" w:cs="Times New Roman"/>
      <w:color w:val="2F5496"/>
    </w:rPr>
  </w:style>
  <w:style w:type="character" w:customStyle="1" w:styleId="Ttulo6Car">
    <w:name w:val="Título 6 Car"/>
    <w:basedOn w:val="Fuentedeprrafopredeter"/>
    <w:rPr>
      <w:rFonts w:eastAsia="Times New Roman" w:cs="Times New Roman"/>
      <w:i/>
      <w:iCs/>
      <w:color w:val="595959"/>
    </w:rPr>
  </w:style>
  <w:style w:type="character" w:customStyle="1" w:styleId="Ttulo7Car">
    <w:name w:val="Título 7 Car"/>
    <w:basedOn w:val="Fuentedeprrafopredeter"/>
    <w:rPr>
      <w:rFonts w:eastAsia="Times New Roman" w:cs="Times New Roman"/>
      <w:color w:val="595959"/>
    </w:rPr>
  </w:style>
  <w:style w:type="character" w:customStyle="1" w:styleId="Ttulo8Car">
    <w:name w:val="Título 8 Car"/>
    <w:basedOn w:val="Fuentedeprrafopredeter"/>
    <w:rPr>
      <w:rFonts w:eastAsia="Times New Roman" w:cs="Times New Roman"/>
      <w:i/>
      <w:iCs/>
      <w:color w:val="272727"/>
    </w:rPr>
  </w:style>
  <w:style w:type="character" w:customStyle="1" w:styleId="Ttulo9Car">
    <w:name w:val="Título 9 Car"/>
    <w:basedOn w:val="Fuentedeprrafopredeter"/>
    <w:rPr>
      <w:rFonts w:eastAsia="Times New Roman" w:cs="Times New Roman"/>
      <w:color w:val="272727"/>
    </w:rPr>
  </w:style>
  <w:style w:type="character" w:customStyle="1" w:styleId="TtuloCar">
    <w:name w:val="Título Car"/>
    <w:basedOn w:val="Fuentedeprrafopredeter"/>
    <w:rPr>
      <w:rFonts w:ascii="Calibri Light" w:eastAsia="Times New Roman" w:hAnsi="Calibri Light" w:cs="Times New Roman"/>
      <w:spacing w:val="-10"/>
      <w:kern w:val="3"/>
      <w:sz w:val="56"/>
      <w:szCs w:val="56"/>
    </w:rPr>
  </w:style>
  <w:style w:type="character" w:customStyle="1" w:styleId="SubttuloCar">
    <w:name w:val="Subtítulo Car"/>
    <w:basedOn w:val="Fuentedeprrafopredeter"/>
    <w:rPr>
      <w:rFonts w:eastAsia="Times New Roman" w:cs="Times New Roman"/>
      <w:color w:val="595959"/>
      <w:spacing w:val="15"/>
      <w:sz w:val="28"/>
      <w:szCs w:val="28"/>
    </w:rPr>
  </w:style>
  <w:style w:type="paragraph" w:styleId="Cita">
    <w:name w:val="Quote"/>
    <w:basedOn w:val="Normal"/>
    <w:next w:val="Normal"/>
    <w:pPr>
      <w:spacing w:before="160" w:line="276" w:lineRule="auto"/>
      <w:jc w:val="center"/>
    </w:pPr>
    <w:rPr>
      <w:i/>
      <w:iCs/>
      <w:color w:val="404040"/>
      <w:kern w:val="3"/>
      <w:sz w:val="24"/>
      <w:szCs w:val="24"/>
      <w:lang w:val="en-GB"/>
    </w:rPr>
  </w:style>
  <w:style w:type="character" w:customStyle="1" w:styleId="CitaCar">
    <w:name w:val="Cita Car"/>
    <w:basedOn w:val="Fuentedeprrafopredeter"/>
    <w:rPr>
      <w:i/>
      <w:iCs/>
      <w:color w:val="404040"/>
    </w:rPr>
  </w:style>
  <w:style w:type="paragraph" w:styleId="Prrafodelista">
    <w:name w:val="List Paragraph"/>
    <w:basedOn w:val="Normal"/>
    <w:pPr>
      <w:spacing w:line="276" w:lineRule="auto"/>
      <w:ind w:left="720"/>
    </w:pPr>
    <w:rPr>
      <w:kern w:val="3"/>
      <w:sz w:val="24"/>
      <w:szCs w:val="24"/>
      <w:lang w:val="en-GB"/>
    </w:rPr>
  </w:style>
  <w:style w:type="character" w:styleId="nfasisintenso">
    <w:name w:val="Intense Emphasis"/>
    <w:basedOn w:val="Fuentedeprrafopredeter"/>
    <w:rPr>
      <w:i/>
      <w:iCs/>
      <w:color w:val="2F5496"/>
    </w:rPr>
  </w:style>
  <w:style w:type="paragraph" w:styleId="Citadestacada">
    <w:name w:val="Intense Quote"/>
    <w:basedOn w:val="Normal"/>
    <w:next w:val="Normal"/>
    <w:pPr>
      <w:pBdr>
        <w:top w:val="single" w:sz="4" w:space="10" w:color="2F5496"/>
        <w:bottom w:val="single" w:sz="4" w:space="10" w:color="2F5496"/>
      </w:pBdr>
      <w:spacing w:before="360" w:after="360" w:line="276" w:lineRule="auto"/>
      <w:ind w:left="864" w:right="864"/>
      <w:jc w:val="center"/>
    </w:pPr>
    <w:rPr>
      <w:i/>
      <w:iCs/>
      <w:color w:val="2F5496"/>
      <w:kern w:val="3"/>
      <w:sz w:val="24"/>
      <w:szCs w:val="24"/>
      <w:lang w:val="en-GB"/>
    </w:rPr>
  </w:style>
  <w:style w:type="character" w:customStyle="1" w:styleId="CitadestacadaCar">
    <w:name w:val="Cita destacada Car"/>
    <w:basedOn w:val="Fuentedeprrafopredeter"/>
    <w:rPr>
      <w:i/>
      <w:iCs/>
      <w:color w:val="2F5496"/>
    </w:rPr>
  </w:style>
  <w:style w:type="character" w:styleId="Referenciaintensa">
    <w:name w:val="Intense Reference"/>
    <w:basedOn w:val="Fuentedeprrafopredeter"/>
    <w:rPr>
      <w:b/>
      <w:bCs/>
      <w:smallCaps/>
      <w:color w:val="2F5496"/>
      <w:spacing w:val="5"/>
    </w:rPr>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rPr>
      <w:kern w:val="0"/>
      <w:sz w:val="22"/>
      <w:szCs w:val="22"/>
      <w:lang w:val="es-ES"/>
    </w:rP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rPr>
      <w:kern w:val="0"/>
      <w:sz w:val="22"/>
      <w:szCs w:val="22"/>
      <w:lang w:val="es-ES"/>
    </w:rPr>
  </w:style>
  <w:style w:type="paragraph" w:styleId="Subttulo">
    <w:name w:val="Subtitle"/>
    <w:basedOn w:val="Normal"/>
    <w:next w:val="Normal"/>
    <w:uiPriority w:val="11"/>
    <w:qFormat/>
    <w:pPr>
      <w:spacing w:line="276" w:lineRule="auto"/>
    </w:pPr>
    <w:rPr>
      <w:color w:val="595959"/>
      <w:sz w:val="28"/>
      <w:szCs w:val="2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cocrlearning.c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qP/XZbow0XUV8X37Md9owglWA==">CgMxLjA4AHIhMV9Dd1dWUGhiU043UHdfelJTNW9SSlVYXzRmUC14cjFN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736</Words>
  <Characters>4050</Characters>
  <Application>Microsoft Office Word</Application>
  <DocSecurity>0</DocSecurity>
  <Lines>33</Lines>
  <Paragraphs>9</Paragraphs>
  <ScaleCrop>false</ScaleCrop>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Milagros Trigo</dc:creator>
  <cp:lastModifiedBy>FERNANDEZ MORANTE MARIA DEL CARMEN</cp:lastModifiedBy>
  <cp:revision>2</cp:revision>
  <dcterms:created xsi:type="dcterms:W3CDTF">2025-10-15T14:50:00Z</dcterms:created>
  <dcterms:modified xsi:type="dcterms:W3CDTF">2026-07-21T10:07:00Z</dcterms:modified>
</cp:coreProperties>
</file>